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B64AD67" w14:textId="77777777" w:rsidR="00A77C00" w:rsidRDefault="00A77C00" w:rsidP="00A77C00">
      <w:pPr>
        <w:tabs>
          <w:tab w:val="left" w:pos="1545"/>
        </w:tabs>
      </w:pPr>
      <w:proofErr w:type="gramStart"/>
      <w:r>
        <w:t>metal</w:t>
      </w:r>
      <w:proofErr w:type="gramEnd"/>
      <w:r>
        <w:t xml:space="preserve"> </w:t>
      </w:r>
      <w:proofErr w:type="spellStart"/>
      <w:r>
        <w:t>inoxidabil</w:t>
      </w:r>
      <w:proofErr w:type="spellEnd"/>
      <w:r>
        <w:t>/</w:t>
      </w:r>
      <w:proofErr w:type="spellStart"/>
      <w:r>
        <w:t>plastic</w:t>
      </w:r>
      <w:proofErr w:type="spellEnd"/>
    </w:p>
    <w:p w14:paraId="105D36B7" w14:textId="77777777" w:rsidR="00A77C00" w:rsidRDefault="00A77C00" w:rsidP="00A77C00">
      <w:pPr>
        <w:tabs>
          <w:tab w:val="left" w:pos="1545"/>
        </w:tabs>
      </w:pPr>
      <w:r>
        <w:t xml:space="preserve">1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, </w:t>
      </w:r>
      <w:proofErr w:type="spellStart"/>
      <w:r>
        <w:t>lumină</w:t>
      </w:r>
      <w:proofErr w:type="spellEnd"/>
      <w:r>
        <w:t xml:space="preserve"> rece</w:t>
      </w:r>
    </w:p>
    <w:p w14:paraId="6308CC57" w14:textId="77777777" w:rsidR="00A77C00" w:rsidRDefault="00A77C00" w:rsidP="00A77C00">
      <w:pPr>
        <w:tabs>
          <w:tab w:val="left" w:pos="1545"/>
        </w:tabs>
      </w:pPr>
      <w:proofErr w:type="spellStart"/>
      <w:r>
        <w:t>pornire</w:t>
      </w:r>
      <w:proofErr w:type="spellEnd"/>
      <w:r>
        <w:t>/</w:t>
      </w:r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639418D8" w14:textId="77777777" w:rsidR="00A77C00" w:rsidRDefault="00A77C00" w:rsidP="00A77C00">
      <w:pPr>
        <w:tabs>
          <w:tab w:val="left" w:pos="1545"/>
        </w:tabs>
      </w:pPr>
      <w:proofErr w:type="spellStart"/>
      <w:r>
        <w:t>baterie</w:t>
      </w:r>
      <w:proofErr w:type="spellEnd"/>
      <w:r>
        <w:t xml:space="preserve"> </w:t>
      </w:r>
      <w:proofErr w:type="spellStart"/>
      <w:r>
        <w:t>solară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de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înglobat</w:t>
      </w:r>
      <w:proofErr w:type="spellEnd"/>
      <w:r>
        <w:t xml:space="preserve">: </w:t>
      </w:r>
      <w:proofErr w:type="spellStart"/>
      <w:r>
        <w:t>ziua</w:t>
      </w:r>
      <w:proofErr w:type="spellEnd"/>
      <w:r>
        <w:t xml:space="preserve"> se </w:t>
      </w:r>
      <w:proofErr w:type="spellStart"/>
      <w:r>
        <w:t>încarcă</w:t>
      </w:r>
      <w:proofErr w:type="spellEnd"/>
      <w:r>
        <w:t xml:space="preserve">, </w:t>
      </w:r>
      <w:proofErr w:type="spellStart"/>
      <w:r>
        <w:t>noaptea</w:t>
      </w:r>
      <w:proofErr w:type="spellEnd"/>
      <w:r>
        <w:t xml:space="preserve"> </w:t>
      </w:r>
      <w:proofErr w:type="spellStart"/>
      <w:r>
        <w:t>luminează</w:t>
      </w:r>
      <w:proofErr w:type="spellEnd"/>
    </w:p>
    <w:p w14:paraId="4389FE3F" w14:textId="77777777" w:rsidR="00A77C00" w:rsidRDefault="00A77C00" w:rsidP="00A77C00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intemperii</w:t>
      </w:r>
      <w:proofErr w:type="spellEnd"/>
    </w:p>
    <w:p w14:paraId="1FEB8052" w14:textId="77777777" w:rsidR="00A77C00" w:rsidRDefault="00A77C00" w:rsidP="00A77C00">
      <w:pPr>
        <w:tabs>
          <w:tab w:val="left" w:pos="1545"/>
        </w:tabs>
      </w:pPr>
      <w:proofErr w:type="gramStart"/>
      <w:r>
        <w:t>se</w:t>
      </w:r>
      <w:proofErr w:type="gram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înfige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pământ</w:t>
      </w:r>
      <w:proofErr w:type="spellEnd"/>
    </w:p>
    <w:p w14:paraId="28A67D91" w14:textId="77777777" w:rsidR="00A77C00" w:rsidRDefault="00A77C00" w:rsidP="00A77C00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</w:t>
      </w:r>
      <w:proofErr w:type="spellStart"/>
      <w:r>
        <w:t>Ni-Mh</w:t>
      </w:r>
      <w:proofErr w:type="spellEnd"/>
      <w:r>
        <w:t xml:space="preserve"> (1,2 V / 100 </w:t>
      </w:r>
      <w:proofErr w:type="spellStart"/>
      <w:r>
        <w:t>mAh</w:t>
      </w:r>
      <w:proofErr w:type="spellEnd"/>
      <w:r>
        <w:t xml:space="preserve">) </w:t>
      </w:r>
      <w:proofErr w:type="spellStart"/>
      <w:r>
        <w:t>încorporat</w:t>
      </w:r>
      <w:proofErr w:type="spellEnd"/>
    </w:p>
    <w:p w14:paraId="264BC914" w14:textId="162BEADC" w:rsidR="00987372" w:rsidRPr="005F1EDD" w:rsidRDefault="00A77C00" w:rsidP="00A77C00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10,5 x 37,5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2023-01-25T13:20:00Z</dcterms:created>
  <dcterms:modified xsi:type="dcterms:W3CDTF">2023-01-25T13:20:00Z</dcterms:modified>
</cp:coreProperties>
</file>